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A5" w:rsidRDefault="003C34A5" w:rsidP="00BB22E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21C26" w:rsidRDefault="00421C26" w:rsidP="00BB22E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314" w:type="dxa"/>
        <w:tblInd w:w="-459" w:type="dxa"/>
        <w:tblLayout w:type="fixed"/>
        <w:tblLook w:val="04A0"/>
      </w:tblPr>
      <w:tblGrid>
        <w:gridCol w:w="3396"/>
        <w:gridCol w:w="5387"/>
        <w:gridCol w:w="1420"/>
        <w:gridCol w:w="284"/>
        <w:gridCol w:w="2129"/>
        <w:gridCol w:w="1612"/>
        <w:gridCol w:w="89"/>
        <w:gridCol w:w="142"/>
        <w:gridCol w:w="855"/>
      </w:tblGrid>
      <w:tr w:rsidR="00175BED" w:rsidTr="0074595C">
        <w:tc>
          <w:tcPr>
            <w:tcW w:w="15314" w:type="dxa"/>
            <w:gridSpan w:val="9"/>
            <w:vAlign w:val="center"/>
          </w:tcPr>
          <w:p w:rsidR="002D4725" w:rsidRDefault="002D4725" w:rsidP="00F53C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BED" w:rsidRPr="00587677" w:rsidRDefault="00E30D5E" w:rsidP="00F53C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общеобразовательное</w:t>
            </w:r>
            <w:r w:rsidR="00175BED" w:rsidRPr="00587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учреждение</w:t>
            </w:r>
          </w:p>
          <w:p w:rsidR="00175BED" w:rsidRDefault="00175BED" w:rsidP="00F53C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C26">
              <w:rPr>
                <w:rFonts w:ascii="Times New Roman" w:hAnsi="Times New Roman" w:cs="Times New Roman"/>
                <w:b/>
                <w:sz w:val="24"/>
                <w:szCs w:val="24"/>
              </w:rPr>
              <w:t>«Средняя общеобразовательная школа  №</w:t>
            </w:r>
            <w:r w:rsidR="00DB77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2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им. </w:t>
            </w:r>
            <w:r w:rsidR="00BF583B">
              <w:rPr>
                <w:rFonts w:ascii="Times New Roman" w:hAnsi="Times New Roman" w:cs="Times New Roman"/>
                <w:b/>
                <w:sz w:val="24"/>
                <w:szCs w:val="24"/>
              </w:rPr>
              <w:t>С.А.Паштова</w:t>
            </w:r>
            <w:r w:rsidR="00E30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C26">
              <w:rPr>
                <w:rFonts w:ascii="Times New Roman" w:hAnsi="Times New Roman" w:cs="Times New Roman"/>
                <w:b/>
                <w:sz w:val="24"/>
                <w:szCs w:val="24"/>
              </w:rPr>
              <w:t>г.Баксан»</w:t>
            </w:r>
          </w:p>
          <w:p w:rsidR="002D4725" w:rsidRPr="00175BED" w:rsidRDefault="002D4725" w:rsidP="00F53C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597" w:rsidTr="005D32B2">
        <w:tc>
          <w:tcPr>
            <w:tcW w:w="3398" w:type="dxa"/>
            <w:vMerge w:val="restart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5388" w:type="dxa"/>
            <w:vMerge w:val="restart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701" w:type="dxa"/>
            <w:gridSpan w:val="2"/>
            <w:vMerge w:val="restart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Плановый срок реализации мероприятия</w:t>
            </w:r>
          </w:p>
        </w:tc>
        <w:tc>
          <w:tcPr>
            <w:tcW w:w="2129" w:type="dxa"/>
            <w:vMerge w:val="restart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(с указанием фамилии, имени, отчества и должности)</w:t>
            </w:r>
          </w:p>
        </w:tc>
        <w:tc>
          <w:tcPr>
            <w:tcW w:w="2698" w:type="dxa"/>
            <w:gridSpan w:val="4"/>
          </w:tcPr>
          <w:p w:rsidR="00421C26" w:rsidRDefault="00421C26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 xml:space="preserve">Сведения о ходе реализации мероприятия </w:t>
            </w:r>
          </w:p>
        </w:tc>
      </w:tr>
      <w:tr w:rsidR="00B54597" w:rsidTr="005D32B2">
        <w:trPr>
          <w:trHeight w:val="1651"/>
        </w:trPr>
        <w:tc>
          <w:tcPr>
            <w:tcW w:w="3398" w:type="dxa"/>
            <w:vMerge/>
          </w:tcPr>
          <w:p w:rsidR="00421C26" w:rsidRDefault="00421C26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</w:tcPr>
          <w:p w:rsidR="00421C26" w:rsidRDefault="00421C26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421C26" w:rsidRDefault="00421C26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421C26" w:rsidRDefault="00421C26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extDirection w:val="btLr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реализованные меры по устранению выявленных недостатков</w:t>
            </w:r>
          </w:p>
        </w:tc>
        <w:tc>
          <w:tcPr>
            <w:tcW w:w="1086" w:type="dxa"/>
            <w:gridSpan w:val="3"/>
            <w:textDirection w:val="btLr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фактический срок реализации</w:t>
            </w:r>
          </w:p>
        </w:tc>
      </w:tr>
      <w:tr w:rsidR="006D34ED" w:rsidTr="0074595C">
        <w:trPr>
          <w:trHeight w:val="383"/>
        </w:trPr>
        <w:tc>
          <w:tcPr>
            <w:tcW w:w="15314" w:type="dxa"/>
            <w:gridSpan w:val="9"/>
            <w:vAlign w:val="center"/>
          </w:tcPr>
          <w:p w:rsidR="006D34ED" w:rsidRPr="0028113B" w:rsidRDefault="0028113B" w:rsidP="00F53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4DC9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6D34ED" w:rsidRPr="0028113B">
              <w:rPr>
                <w:rFonts w:ascii="Times New Roman" w:hAnsi="Times New Roman" w:cs="Times New Roman"/>
                <w:b/>
              </w:rPr>
              <w:t>Открытость и доступность информации об организации</w:t>
            </w:r>
          </w:p>
        </w:tc>
      </w:tr>
      <w:tr w:rsidR="006D34ED" w:rsidTr="005D32B2">
        <w:trPr>
          <w:trHeight w:val="620"/>
        </w:trPr>
        <w:tc>
          <w:tcPr>
            <w:tcW w:w="3398" w:type="dxa"/>
          </w:tcPr>
          <w:p w:rsidR="00D3130A" w:rsidRPr="00D3130A" w:rsidRDefault="00D3130A" w:rsidP="00B1257D">
            <w:pPr>
              <w:pStyle w:val="a9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130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Улучшение </w:t>
            </w:r>
            <w:r w:rsidR="00B125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показателей </w:t>
            </w:r>
            <w:r w:rsidRPr="00D3130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критерия «Открытость и доступность информации об организации социальной сферы».</w:t>
            </w:r>
          </w:p>
          <w:p w:rsidR="006D34ED" w:rsidRDefault="006D34ED" w:rsidP="00D313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:rsidR="002A1726" w:rsidRPr="002A1726" w:rsidRDefault="002A1726" w:rsidP="002A1726">
            <w:pPr>
              <w:pStyle w:val="a9"/>
              <w:numPr>
                <w:ilvl w:val="0"/>
                <w:numId w:val="11"/>
              </w:numPr>
              <w:shd w:val="clear" w:color="auto" w:fill="FFFFFF"/>
              <w:ind w:left="40" w:firstLine="320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2A172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Обеспечить наличие на официальном сайте ОУ информации о следующих дистанционных способах обратной связи и взаимодействия с получателями услуг и их функционирование: раздел Часто задаваемые вопросы</w:t>
            </w:r>
          </w:p>
          <w:p w:rsidR="002A1726" w:rsidRDefault="002A1726" w:rsidP="002A1726">
            <w:pPr>
              <w:shd w:val="clear" w:color="auto" w:fill="FFFFFF"/>
              <w:ind w:hanging="360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2A172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-        Раздел в котором  получатель услуг может выразить мнение о качестве условий оказания услуг ОУ (наличие анкеты для опроса граждан или гиперссылки на нее)</w:t>
            </w:r>
            <w:r w:rsidR="003E496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.</w:t>
            </w:r>
          </w:p>
          <w:p w:rsidR="003E4969" w:rsidRDefault="003E4969" w:rsidP="002A17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  <w:p w:rsidR="003E4969" w:rsidRDefault="003E4969" w:rsidP="002A17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</w:p>
          <w:p w:rsidR="003E4969" w:rsidRPr="003E4969" w:rsidRDefault="002A1726" w:rsidP="002A17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2A1726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</w:t>
            </w:r>
            <w:r w:rsidR="003E496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. </w:t>
            </w:r>
            <w:r w:rsidR="003E4969" w:rsidRPr="003E4969">
              <w:rPr>
                <w:rFonts w:ascii="Times New Roman" w:hAnsi="Times New Roman" w:cs="Times New Roman"/>
              </w:rPr>
              <w:t>Провести ученические и родительские собрания на тему «Обратная связь» с целью информирования участников образовательных отношений об условиях использования созданных на сайте школы страниц, интерфейс которых позволяет в полной мере организовать обратную связь. -Совету школы разработать памятку для родителей «Обратная связь»</w:t>
            </w:r>
          </w:p>
          <w:p w:rsidR="002A1726" w:rsidRPr="003E4969" w:rsidRDefault="002A1726" w:rsidP="003E4969">
            <w:pPr>
              <w:pStyle w:val="a9"/>
              <w:numPr>
                <w:ilvl w:val="0"/>
                <w:numId w:val="11"/>
              </w:numPr>
              <w:shd w:val="clear" w:color="auto" w:fill="FFFFFF"/>
              <w:ind w:left="40" w:firstLine="320"/>
              <w:jc w:val="both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E4969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Усилить  работу по популяризации официального сайта bus.gov.ru на официальном сайте образовательной организации, разместив на официальном сайте: в разделе 'Независимая оценка качества условий </w:t>
            </w:r>
            <w:r w:rsidRPr="003E4969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оказания услуг' планов и отчетов по </w:t>
            </w:r>
            <w:r w:rsidRPr="003E4969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lastRenderedPageBreak/>
              <w:t>итогам НОК в 2022 году</w:t>
            </w:r>
          </w:p>
          <w:p w:rsidR="006D34ED" w:rsidRPr="00C00C4C" w:rsidRDefault="006D34ED" w:rsidP="00C946B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6D34ED" w:rsidRDefault="002A1726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lastRenderedPageBreak/>
              <w:t xml:space="preserve">Октябрь </w:t>
            </w:r>
            <w:r w:rsidR="009266E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2022г.</w:t>
            </w:r>
          </w:p>
          <w:p w:rsidR="002A1726" w:rsidRDefault="002A1726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A1726" w:rsidRDefault="002A1726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A1726" w:rsidRDefault="002A1726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A1726" w:rsidRDefault="002A1726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A1726" w:rsidRDefault="002A1726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A1726" w:rsidRDefault="002A1726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A1726" w:rsidRDefault="002A1726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A1726" w:rsidRDefault="002A1726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A1726" w:rsidRDefault="003E4969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Ноябрь 2022г.</w:t>
            </w:r>
          </w:p>
          <w:p w:rsidR="003E4969" w:rsidRDefault="003E4969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A1726" w:rsidRPr="0028113B" w:rsidRDefault="002A1726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Декабрь 2022г.</w:t>
            </w:r>
          </w:p>
        </w:tc>
        <w:tc>
          <w:tcPr>
            <w:tcW w:w="2129" w:type="dxa"/>
          </w:tcPr>
          <w:p w:rsidR="006D34ED" w:rsidRDefault="00C00C4C" w:rsidP="00C00C4C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Заместители директора </w:t>
            </w:r>
            <w:r w:rsidR="009266E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по УВР</w:t>
            </w:r>
          </w:p>
          <w:p w:rsidR="003E4969" w:rsidRDefault="003E4969" w:rsidP="00C00C4C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C00C4C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C00C4C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C00C4C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C00C4C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C00C4C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C00C4C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C00C4C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C00C4C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Pr="0028113B" w:rsidRDefault="003E4969" w:rsidP="00C00C4C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Классные руководители</w:t>
            </w:r>
          </w:p>
        </w:tc>
        <w:tc>
          <w:tcPr>
            <w:tcW w:w="1701" w:type="dxa"/>
            <w:gridSpan w:val="2"/>
          </w:tcPr>
          <w:p w:rsidR="002A1726" w:rsidRPr="002A1726" w:rsidRDefault="002A1726" w:rsidP="002A1726">
            <w:pPr>
              <w:shd w:val="clear" w:color="auto" w:fill="FFFFFF"/>
              <w:ind w:left="118" w:firstLine="18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172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</w:t>
            </w: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На сайте </w:t>
            </w:r>
            <w:r w:rsidRPr="002A17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ОУ создан разделы  «Часто задаваемые вопросы» и раздел с ссылкой на официальный сайт bus.gov.ru</w:t>
            </w:r>
          </w:p>
          <w:p w:rsidR="003E4969" w:rsidRDefault="003E4969" w:rsidP="003E49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:rsidR="003E4969" w:rsidRDefault="003E4969" w:rsidP="003E49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Проведены родительские и ученические собрания во всех классах.</w:t>
            </w:r>
          </w:p>
          <w:p w:rsidR="003E4969" w:rsidRDefault="003E4969" w:rsidP="003E49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:rsidR="003E4969" w:rsidRDefault="003E4969" w:rsidP="003E49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:rsidR="003E4969" w:rsidRDefault="003E4969" w:rsidP="003E49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:rsidR="006D34ED" w:rsidRPr="002A1726" w:rsidRDefault="002A1726" w:rsidP="003E4969">
            <w:pPr>
              <w:shd w:val="clear" w:color="auto" w:fill="FFFFFF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A172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2A17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В разделе «Независимая оценка качества условий оказания услуг» </w:t>
            </w:r>
            <w:r w:rsidRPr="002A17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lastRenderedPageBreak/>
              <w:t>размещены п</w:t>
            </w: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лан и отчет по итогам НОК в 2022</w:t>
            </w:r>
            <w:r w:rsidRPr="002A172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7" w:type="dxa"/>
            <w:gridSpan w:val="2"/>
          </w:tcPr>
          <w:p w:rsidR="00E119FC" w:rsidRPr="0028113B" w:rsidRDefault="003E4969" w:rsidP="00E119FC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lastRenderedPageBreak/>
              <w:t>О</w:t>
            </w:r>
            <w:r w:rsidR="002A1726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ктябрь</w:t>
            </w:r>
          </w:p>
          <w:p w:rsidR="006D34ED" w:rsidRDefault="00E119FC" w:rsidP="00E119F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28113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2022 г.</w:t>
            </w:r>
          </w:p>
          <w:p w:rsidR="002A1726" w:rsidRDefault="002A1726" w:rsidP="00E119F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A1726" w:rsidRDefault="002A1726" w:rsidP="00E119F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A1726" w:rsidRDefault="002A1726" w:rsidP="00E119F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A1726" w:rsidRDefault="002A1726" w:rsidP="00E119F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A1726" w:rsidRDefault="002A1726" w:rsidP="00E119F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A1726" w:rsidRDefault="002A1726" w:rsidP="00E119F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A1726" w:rsidRDefault="002A1726" w:rsidP="00E119F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A1726" w:rsidRDefault="002A1726" w:rsidP="00E119F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E119F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E119F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Ноябрь 2022г.</w:t>
            </w:r>
          </w:p>
          <w:p w:rsidR="003E4969" w:rsidRDefault="003E4969" w:rsidP="00E119F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E119F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E119F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E119F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E119F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E4969" w:rsidRDefault="003E4969" w:rsidP="00E119F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2A1726" w:rsidRPr="00421C26" w:rsidRDefault="002A1726" w:rsidP="00E11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Декабрь 2022г.</w:t>
            </w:r>
          </w:p>
        </w:tc>
      </w:tr>
      <w:tr w:rsidR="009266EB" w:rsidTr="009266EB">
        <w:trPr>
          <w:trHeight w:val="70"/>
        </w:trPr>
        <w:tc>
          <w:tcPr>
            <w:tcW w:w="15314" w:type="dxa"/>
            <w:gridSpan w:val="9"/>
          </w:tcPr>
          <w:p w:rsidR="009266EB" w:rsidRPr="005D32B2" w:rsidRDefault="002E71B1" w:rsidP="00C946B4">
            <w:pPr>
              <w:rPr>
                <w:rFonts w:ascii="Times New Roman" w:hAnsi="Times New Roman" w:cs="Times New Roman"/>
              </w:rPr>
            </w:pPr>
            <w:r w:rsidRPr="005D32B2"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  <w:r w:rsidRPr="005D32B2">
              <w:rPr>
                <w:rFonts w:ascii="Times New Roman" w:hAnsi="Times New Roman" w:cs="Times New Roman"/>
                <w:b/>
              </w:rPr>
              <w:t>. Доступность услуг для инвалидов</w:t>
            </w:r>
          </w:p>
        </w:tc>
      </w:tr>
      <w:tr w:rsidR="00424122" w:rsidTr="005D2DD9">
        <w:trPr>
          <w:trHeight w:val="70"/>
        </w:trPr>
        <w:tc>
          <w:tcPr>
            <w:tcW w:w="3398" w:type="dxa"/>
          </w:tcPr>
          <w:p w:rsidR="00424122" w:rsidRPr="00664DC9" w:rsidRDefault="00424122" w:rsidP="00BF583B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в полной мере созданы у</w:t>
            </w:r>
            <w:r w:rsidRPr="00174D52">
              <w:rPr>
                <w:rFonts w:ascii="Times New Roman" w:hAnsi="Times New Roman" w:cs="Times New Roman"/>
              </w:rPr>
              <w:t>словия доступности  образовательных услуг для инвалидов и лиц с ОВЗ и  доступность здания ОУ и дл</w:t>
            </w:r>
            <w:r>
              <w:rPr>
                <w:rFonts w:ascii="Times New Roman" w:hAnsi="Times New Roman" w:cs="Times New Roman"/>
              </w:rPr>
              <w:t>я маломобильных групп населения</w:t>
            </w:r>
          </w:p>
        </w:tc>
        <w:tc>
          <w:tcPr>
            <w:tcW w:w="5388" w:type="dxa"/>
          </w:tcPr>
          <w:p w:rsidR="00964EC2" w:rsidRPr="0035301C" w:rsidRDefault="0035301C" w:rsidP="00424122">
            <w:pPr>
              <w:pStyle w:val="ab"/>
              <w:numPr>
                <w:ilvl w:val="0"/>
                <w:numId w:val="2"/>
              </w:numPr>
              <w:spacing w:line="260" w:lineRule="exact"/>
              <w:ind w:left="348" w:hanging="283"/>
              <w:rPr>
                <w:rFonts w:ascii="Times New Roman" w:hAnsi="Times New Roman" w:cs="Times New Roman"/>
              </w:rPr>
            </w:pPr>
            <w:r w:rsidRPr="0035301C">
              <w:rPr>
                <w:rFonts w:ascii="Times New Roman" w:hAnsi="Times New Roman" w:cs="Times New Roman"/>
              </w:rPr>
              <w:t>Активизировать деятельность психолого-медико-педагогического консилиума образовательного учреждения с целью своевременного выявления детей с проблемами в развитии, трудностями обучения и адаптации и организации им квалифицированной специализированной помощи специалистов разного профиля, исходя из индивидуальных особенностей развития школьника.</w:t>
            </w:r>
          </w:p>
        </w:tc>
        <w:tc>
          <w:tcPr>
            <w:tcW w:w="1704" w:type="dxa"/>
            <w:gridSpan w:val="2"/>
          </w:tcPr>
          <w:p w:rsidR="00424122" w:rsidRPr="002146CD" w:rsidRDefault="0035301C" w:rsidP="002146CD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Октябрь-декабрь 2022г.</w:t>
            </w:r>
          </w:p>
          <w:p w:rsidR="00015E88" w:rsidRPr="002146CD" w:rsidRDefault="00015E88" w:rsidP="00E22CF4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5050F" w:rsidRDefault="0055050F" w:rsidP="00424122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Бгажнокова Л.Х.-зам. </w:t>
            </w:r>
            <w:r w:rsidR="00E22CF4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иректора по УВР.</w:t>
            </w:r>
          </w:p>
          <w:p w:rsidR="0035301C" w:rsidRDefault="0035301C" w:rsidP="00424122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35301C" w:rsidRDefault="0035301C" w:rsidP="00424122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Педагог-логопед.</w:t>
            </w:r>
          </w:p>
          <w:p w:rsidR="00E22CF4" w:rsidRDefault="00E22CF4" w:rsidP="00424122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424122" w:rsidRPr="00B57C8D" w:rsidRDefault="00424122" w:rsidP="00424122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82334" w:rsidRPr="00F54719" w:rsidRDefault="0035301C" w:rsidP="00E22CF4">
            <w:pPr>
              <w:pStyle w:val="ab"/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35301C">
              <w:rPr>
                <w:rFonts w:ascii="Times New Roman" w:hAnsi="Times New Roman" w:cs="Times New Roman"/>
              </w:rPr>
              <w:t>психолого-медико-педагогического консилиума образовательного учреждения с целью своевременного выявления детей с проблемами в развитии, трудностями обучения и адаптации и организации им квалифицированной специализированной помощи специалистов разного профиля, исходя из индивидуальных особенностей развития школьника.</w:t>
            </w:r>
          </w:p>
        </w:tc>
        <w:tc>
          <w:tcPr>
            <w:tcW w:w="997" w:type="dxa"/>
            <w:gridSpan w:val="2"/>
          </w:tcPr>
          <w:p w:rsidR="0035301C" w:rsidRPr="002146CD" w:rsidRDefault="0035301C" w:rsidP="0035301C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Октябрь-декабрь 2022г.</w:t>
            </w:r>
          </w:p>
          <w:p w:rsidR="0027589D" w:rsidRPr="002146CD" w:rsidRDefault="0027589D" w:rsidP="0027589D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27589D" w:rsidRDefault="0027589D" w:rsidP="0027589D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424122" w:rsidRDefault="00424122" w:rsidP="002758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4ED" w:rsidTr="0074595C">
        <w:trPr>
          <w:trHeight w:val="386"/>
        </w:trPr>
        <w:tc>
          <w:tcPr>
            <w:tcW w:w="15314" w:type="dxa"/>
            <w:gridSpan w:val="9"/>
            <w:vAlign w:val="center"/>
          </w:tcPr>
          <w:p w:rsidR="006D34ED" w:rsidRPr="00F53C9B" w:rsidRDefault="006D34ED" w:rsidP="00F53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3C9B">
              <w:rPr>
                <w:rFonts w:ascii="Times New Roman" w:hAnsi="Times New Roman" w:cs="Times New Roman"/>
                <w:b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6D34ED" w:rsidTr="005D2DD9">
        <w:trPr>
          <w:trHeight w:val="3190"/>
        </w:trPr>
        <w:tc>
          <w:tcPr>
            <w:tcW w:w="3398" w:type="dxa"/>
          </w:tcPr>
          <w:p w:rsidR="006D34ED" w:rsidRPr="00587677" w:rsidRDefault="006D34ED" w:rsidP="00A90D46">
            <w:pPr>
              <w:rPr>
                <w:rFonts w:ascii="Times New Roman" w:hAnsi="Times New Roman" w:cs="Times New Roman"/>
              </w:rPr>
            </w:pPr>
            <w:r w:rsidRPr="002146CD">
              <w:rPr>
                <w:rFonts w:ascii="Times New Roman" w:hAnsi="Times New Roman" w:cs="Times New Roman"/>
              </w:rPr>
              <w:lastRenderedPageBreak/>
              <w:t>Недостаточное 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</w:tc>
        <w:tc>
          <w:tcPr>
            <w:tcW w:w="5388" w:type="dxa"/>
          </w:tcPr>
          <w:p w:rsidR="00585FCF" w:rsidRDefault="0035301C" w:rsidP="0035301C">
            <w:pPr>
              <w:pStyle w:val="a9"/>
              <w:numPr>
                <w:ilvl w:val="0"/>
                <w:numId w:val="3"/>
              </w:numPr>
              <w:ind w:left="324"/>
              <w:rPr>
                <w:rFonts w:ascii="Times New Roman" w:hAnsi="Times New Roman" w:cs="Times New Roman"/>
              </w:rPr>
            </w:pPr>
            <w:r w:rsidRPr="0035301C">
              <w:rPr>
                <w:rFonts w:ascii="Times New Roman" w:hAnsi="Times New Roman" w:cs="Times New Roman"/>
              </w:rPr>
              <w:t>Соблюдать Кодекс профессиональной этики педагога</w:t>
            </w:r>
            <w:r>
              <w:rPr>
                <w:rFonts w:ascii="Times New Roman" w:hAnsi="Times New Roman" w:cs="Times New Roman"/>
              </w:rPr>
              <w:t xml:space="preserve"> – локальный акт МКОУ «</w:t>
            </w:r>
            <w:r w:rsidRPr="0035301C">
              <w:rPr>
                <w:rFonts w:ascii="Times New Roman" w:hAnsi="Times New Roman" w:cs="Times New Roman"/>
              </w:rPr>
              <w:t xml:space="preserve">СОШ № </w:t>
            </w:r>
            <w:r>
              <w:rPr>
                <w:rFonts w:ascii="Times New Roman" w:hAnsi="Times New Roman" w:cs="Times New Roman"/>
              </w:rPr>
              <w:t>1 им.Паштова С.А. г.Баксана</w:t>
            </w:r>
            <w:r w:rsidRPr="0035301C">
              <w:rPr>
                <w:rFonts w:ascii="Times New Roman" w:hAnsi="Times New Roman" w:cs="Times New Roman"/>
              </w:rPr>
              <w:t>», разработанный с целью создания корпоративной культуры в школе, улучшения имиджа учреждения, оптимизации взаимодействия с внешней средой и внутри школы, совершенствования ее управленческой структуры. Данный Кодекс определяет основные нормы в отношениях педагогов с обучающимися и их родителями, с педагогическим сообществом и государством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5301C" w:rsidRPr="00411798" w:rsidRDefault="0035301C" w:rsidP="0035301C">
            <w:pPr>
              <w:pStyle w:val="a9"/>
              <w:numPr>
                <w:ilvl w:val="0"/>
                <w:numId w:val="3"/>
              </w:numPr>
              <w:ind w:left="324"/>
              <w:rPr>
                <w:rFonts w:ascii="Times New Roman" w:hAnsi="Times New Roman" w:cs="Times New Roman"/>
              </w:rPr>
            </w:pPr>
            <w:r w:rsidRPr="00411798">
              <w:rPr>
                <w:rFonts w:ascii="Times New Roman" w:hAnsi="Times New Roman" w:cs="Times New Roman"/>
              </w:rPr>
              <w:t>Продолжить контроль за соблюдением работниками этики и культуры общения</w:t>
            </w:r>
            <w:r w:rsidR="004117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0" w:type="dxa"/>
          </w:tcPr>
          <w:p w:rsidR="009A7277" w:rsidRDefault="009A7277" w:rsidP="00BF583B">
            <w:pPr>
              <w:rPr>
                <w:rFonts w:ascii="Times New Roman" w:hAnsi="Times New Roman" w:cs="Times New Roman"/>
              </w:rPr>
            </w:pPr>
          </w:p>
          <w:p w:rsidR="009A7277" w:rsidRDefault="009A7277" w:rsidP="00BF583B">
            <w:pPr>
              <w:rPr>
                <w:rFonts w:ascii="Times New Roman" w:hAnsi="Times New Roman" w:cs="Times New Roman"/>
              </w:rPr>
            </w:pPr>
          </w:p>
          <w:p w:rsidR="009A7277" w:rsidRDefault="009A7277" w:rsidP="00BF583B">
            <w:pPr>
              <w:rPr>
                <w:rFonts w:ascii="Times New Roman" w:hAnsi="Times New Roman" w:cs="Times New Roman"/>
              </w:rPr>
            </w:pPr>
          </w:p>
          <w:p w:rsidR="009A7277" w:rsidRDefault="009A7277" w:rsidP="00BF583B">
            <w:pPr>
              <w:rPr>
                <w:rFonts w:ascii="Times New Roman" w:hAnsi="Times New Roman" w:cs="Times New Roman"/>
              </w:rPr>
            </w:pPr>
          </w:p>
          <w:p w:rsidR="002D4725" w:rsidRPr="00587677" w:rsidRDefault="002D4725" w:rsidP="00353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411798" w:rsidRDefault="00411798" w:rsidP="00411798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Заместители директора  по УВР</w:t>
            </w:r>
          </w:p>
          <w:p w:rsidR="00411798" w:rsidRDefault="00411798" w:rsidP="00411798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9A7277" w:rsidRDefault="009A7277" w:rsidP="00BF583B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585FCF" w:rsidRDefault="00585FCF" w:rsidP="006A12CA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585FCF" w:rsidRDefault="00585FCF" w:rsidP="006A12CA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585FCF" w:rsidRDefault="00585FCF" w:rsidP="006A12CA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7A5029" w:rsidRPr="002146CD" w:rsidRDefault="007A5029" w:rsidP="0035301C">
            <w:pPr>
              <w:spacing w:line="25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:rsidR="005D32B2" w:rsidRDefault="005D32B2" w:rsidP="005D32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34ED" w:rsidRPr="0035301C" w:rsidRDefault="0035301C" w:rsidP="005211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301C">
              <w:rPr>
                <w:rFonts w:ascii="Times New Roman" w:hAnsi="Times New Roman" w:cs="Times New Roman"/>
              </w:rPr>
              <w:t>Разработан «Кодекс этики и служебного поведения работников», проводятся беседы педагогом – психологом с обучающимися, родителями, работает Совет по профилактике правонарушений</w:t>
            </w:r>
          </w:p>
        </w:tc>
        <w:tc>
          <w:tcPr>
            <w:tcW w:w="855" w:type="dxa"/>
          </w:tcPr>
          <w:p w:rsidR="00103460" w:rsidRDefault="00103460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03460" w:rsidRDefault="00103460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03460" w:rsidRDefault="00411798" w:rsidP="003530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Октябрь-декабрь 2022г</w:t>
            </w:r>
          </w:p>
          <w:p w:rsidR="00103460" w:rsidRDefault="00103460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03460" w:rsidRDefault="00103460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03460" w:rsidRDefault="00103460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03460" w:rsidRDefault="00103460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03460" w:rsidRDefault="00103460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03460" w:rsidRDefault="00103460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03460" w:rsidRDefault="00103460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03460" w:rsidRDefault="00103460" w:rsidP="007005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21C26" w:rsidRPr="00421C26" w:rsidRDefault="00421C26" w:rsidP="006A7B5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1C26" w:rsidRPr="00421C26" w:rsidSect="00853D20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89B" w:rsidRDefault="00A9689B" w:rsidP="00DF45C3">
      <w:pPr>
        <w:spacing w:after="0" w:line="240" w:lineRule="auto"/>
      </w:pPr>
      <w:r>
        <w:separator/>
      </w:r>
    </w:p>
  </w:endnote>
  <w:endnote w:type="continuationSeparator" w:id="1">
    <w:p w:rsidR="00A9689B" w:rsidRDefault="00A9689B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89B" w:rsidRDefault="00A9689B" w:rsidP="00DF45C3">
      <w:pPr>
        <w:spacing w:after="0" w:line="240" w:lineRule="auto"/>
      </w:pPr>
      <w:r>
        <w:separator/>
      </w:r>
    </w:p>
  </w:footnote>
  <w:footnote w:type="continuationSeparator" w:id="1">
    <w:p w:rsidR="00A9689B" w:rsidRDefault="00A9689B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8694"/>
      <w:docPartObj>
        <w:docPartGallery w:val="Page Numbers (Top of Page)"/>
        <w:docPartUnique/>
      </w:docPartObj>
    </w:sdtPr>
    <w:sdtContent>
      <w:p w:rsidR="00D3130A" w:rsidRDefault="00CE38C0">
        <w:pPr>
          <w:pStyle w:val="a3"/>
          <w:jc w:val="center"/>
        </w:pPr>
        <w:r>
          <w:fldChar w:fldCharType="begin"/>
        </w:r>
        <w:r w:rsidR="00D3130A">
          <w:instrText>PAGE   \* MERGEFORMAT</w:instrText>
        </w:r>
        <w:r>
          <w:fldChar w:fldCharType="separate"/>
        </w:r>
        <w:r w:rsidR="004117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3130A" w:rsidRDefault="00D3130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4C50"/>
    <w:multiLevelType w:val="hybridMultilevel"/>
    <w:tmpl w:val="3B5CA54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92319"/>
    <w:multiLevelType w:val="hybridMultilevel"/>
    <w:tmpl w:val="A10002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152EA0"/>
    <w:multiLevelType w:val="hybridMultilevel"/>
    <w:tmpl w:val="7256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06568"/>
    <w:multiLevelType w:val="hybridMultilevel"/>
    <w:tmpl w:val="A1000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54737"/>
    <w:multiLevelType w:val="hybridMultilevel"/>
    <w:tmpl w:val="12C6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5188A"/>
    <w:multiLevelType w:val="hybridMultilevel"/>
    <w:tmpl w:val="A10002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D63CA1"/>
    <w:multiLevelType w:val="hybridMultilevel"/>
    <w:tmpl w:val="88800A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2242CA"/>
    <w:multiLevelType w:val="hybridMultilevel"/>
    <w:tmpl w:val="7FBA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A39FC"/>
    <w:multiLevelType w:val="hybridMultilevel"/>
    <w:tmpl w:val="7256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B1F4C"/>
    <w:multiLevelType w:val="hybridMultilevel"/>
    <w:tmpl w:val="7256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B756E"/>
    <w:multiLevelType w:val="hybridMultilevel"/>
    <w:tmpl w:val="5E38EBEC"/>
    <w:lvl w:ilvl="0" w:tplc="382EB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36F"/>
    <w:rsid w:val="00015E88"/>
    <w:rsid w:val="00021901"/>
    <w:rsid w:val="000318F9"/>
    <w:rsid w:val="000332AA"/>
    <w:rsid w:val="000476EB"/>
    <w:rsid w:val="000607CA"/>
    <w:rsid w:val="00095CC6"/>
    <w:rsid w:val="000970DD"/>
    <w:rsid w:val="000A424C"/>
    <w:rsid w:val="000A7D70"/>
    <w:rsid w:val="000B2006"/>
    <w:rsid w:val="000C70D0"/>
    <w:rsid w:val="000F4AF0"/>
    <w:rsid w:val="00100550"/>
    <w:rsid w:val="00102632"/>
    <w:rsid w:val="00103460"/>
    <w:rsid w:val="00126E44"/>
    <w:rsid w:val="00133EFF"/>
    <w:rsid w:val="00163B71"/>
    <w:rsid w:val="00175BED"/>
    <w:rsid w:val="001A58A1"/>
    <w:rsid w:val="001B5CAE"/>
    <w:rsid w:val="001C6739"/>
    <w:rsid w:val="001F39F7"/>
    <w:rsid w:val="002146CD"/>
    <w:rsid w:val="00235827"/>
    <w:rsid w:val="00262B61"/>
    <w:rsid w:val="0027589D"/>
    <w:rsid w:val="0028113B"/>
    <w:rsid w:val="00294C5D"/>
    <w:rsid w:val="00294D96"/>
    <w:rsid w:val="002A1140"/>
    <w:rsid w:val="002A1726"/>
    <w:rsid w:val="002C28AA"/>
    <w:rsid w:val="002D4725"/>
    <w:rsid w:val="002D6132"/>
    <w:rsid w:val="002E71B1"/>
    <w:rsid w:val="00325155"/>
    <w:rsid w:val="00343E01"/>
    <w:rsid w:val="003460AB"/>
    <w:rsid w:val="0035301C"/>
    <w:rsid w:val="00361869"/>
    <w:rsid w:val="0037726D"/>
    <w:rsid w:val="00380E4E"/>
    <w:rsid w:val="003A471A"/>
    <w:rsid w:val="003C34A5"/>
    <w:rsid w:val="003C7EB0"/>
    <w:rsid w:val="003D37C2"/>
    <w:rsid w:val="003E4969"/>
    <w:rsid w:val="003F0B1F"/>
    <w:rsid w:val="004073D5"/>
    <w:rsid w:val="00407DA8"/>
    <w:rsid w:val="00411798"/>
    <w:rsid w:val="00411D13"/>
    <w:rsid w:val="00421C26"/>
    <w:rsid w:val="004236CB"/>
    <w:rsid w:val="00424122"/>
    <w:rsid w:val="0043715F"/>
    <w:rsid w:val="00462A6F"/>
    <w:rsid w:val="00494B90"/>
    <w:rsid w:val="004E3253"/>
    <w:rsid w:val="004F2616"/>
    <w:rsid w:val="004F3D6E"/>
    <w:rsid w:val="00502AF4"/>
    <w:rsid w:val="005124E9"/>
    <w:rsid w:val="005211DB"/>
    <w:rsid w:val="00521E95"/>
    <w:rsid w:val="00522D85"/>
    <w:rsid w:val="005345C0"/>
    <w:rsid w:val="0055050F"/>
    <w:rsid w:val="005620CD"/>
    <w:rsid w:val="005654A0"/>
    <w:rsid w:val="00576DA2"/>
    <w:rsid w:val="00585B00"/>
    <w:rsid w:val="00585FCF"/>
    <w:rsid w:val="00587677"/>
    <w:rsid w:val="00587CEA"/>
    <w:rsid w:val="005B234B"/>
    <w:rsid w:val="005C3BE7"/>
    <w:rsid w:val="005D282E"/>
    <w:rsid w:val="005D2DD9"/>
    <w:rsid w:val="005D32B2"/>
    <w:rsid w:val="005E3BA3"/>
    <w:rsid w:val="005E559D"/>
    <w:rsid w:val="00606141"/>
    <w:rsid w:val="00607CB1"/>
    <w:rsid w:val="0063036F"/>
    <w:rsid w:val="0065672A"/>
    <w:rsid w:val="00667A3A"/>
    <w:rsid w:val="00682A3E"/>
    <w:rsid w:val="00685CDB"/>
    <w:rsid w:val="006A12CA"/>
    <w:rsid w:val="006A5783"/>
    <w:rsid w:val="006A7B55"/>
    <w:rsid w:val="006B1CAC"/>
    <w:rsid w:val="006D34ED"/>
    <w:rsid w:val="006E7F91"/>
    <w:rsid w:val="006F1E4F"/>
    <w:rsid w:val="007005EE"/>
    <w:rsid w:val="00700A0F"/>
    <w:rsid w:val="00703DD2"/>
    <w:rsid w:val="007103B5"/>
    <w:rsid w:val="00744433"/>
    <w:rsid w:val="0074595C"/>
    <w:rsid w:val="007523CD"/>
    <w:rsid w:val="00752666"/>
    <w:rsid w:val="00760372"/>
    <w:rsid w:val="0076401B"/>
    <w:rsid w:val="00780D2A"/>
    <w:rsid w:val="0078710A"/>
    <w:rsid w:val="007A5029"/>
    <w:rsid w:val="007B2052"/>
    <w:rsid w:val="007D3E99"/>
    <w:rsid w:val="007F26BD"/>
    <w:rsid w:val="007F49D5"/>
    <w:rsid w:val="008118AE"/>
    <w:rsid w:val="00813D9C"/>
    <w:rsid w:val="00830082"/>
    <w:rsid w:val="0084278A"/>
    <w:rsid w:val="0084597D"/>
    <w:rsid w:val="008504A8"/>
    <w:rsid w:val="00852B74"/>
    <w:rsid w:val="00853D20"/>
    <w:rsid w:val="00857A6D"/>
    <w:rsid w:val="008667B6"/>
    <w:rsid w:val="00866A68"/>
    <w:rsid w:val="00882EFD"/>
    <w:rsid w:val="008E605B"/>
    <w:rsid w:val="009002EF"/>
    <w:rsid w:val="00916FFA"/>
    <w:rsid w:val="009170FD"/>
    <w:rsid w:val="009266EB"/>
    <w:rsid w:val="0094439D"/>
    <w:rsid w:val="0095546F"/>
    <w:rsid w:val="00962C3F"/>
    <w:rsid w:val="00964EC2"/>
    <w:rsid w:val="00981E0A"/>
    <w:rsid w:val="0099381D"/>
    <w:rsid w:val="009958B5"/>
    <w:rsid w:val="009A029B"/>
    <w:rsid w:val="009A7277"/>
    <w:rsid w:val="009B7020"/>
    <w:rsid w:val="009D4302"/>
    <w:rsid w:val="00A06649"/>
    <w:rsid w:val="00A06937"/>
    <w:rsid w:val="00A134AC"/>
    <w:rsid w:val="00A50C95"/>
    <w:rsid w:val="00A815C2"/>
    <w:rsid w:val="00A82334"/>
    <w:rsid w:val="00A90D46"/>
    <w:rsid w:val="00A95602"/>
    <w:rsid w:val="00A9689B"/>
    <w:rsid w:val="00A97A7F"/>
    <w:rsid w:val="00AA3409"/>
    <w:rsid w:val="00AA6D95"/>
    <w:rsid w:val="00AA78C8"/>
    <w:rsid w:val="00AC4119"/>
    <w:rsid w:val="00AC7A33"/>
    <w:rsid w:val="00AE37A2"/>
    <w:rsid w:val="00B1193C"/>
    <w:rsid w:val="00B1257D"/>
    <w:rsid w:val="00B159B6"/>
    <w:rsid w:val="00B25116"/>
    <w:rsid w:val="00B366A4"/>
    <w:rsid w:val="00B37D94"/>
    <w:rsid w:val="00B54597"/>
    <w:rsid w:val="00B57C8D"/>
    <w:rsid w:val="00B60BF8"/>
    <w:rsid w:val="00B63F3B"/>
    <w:rsid w:val="00B74907"/>
    <w:rsid w:val="00B803D1"/>
    <w:rsid w:val="00B81E23"/>
    <w:rsid w:val="00B96DC6"/>
    <w:rsid w:val="00BB1676"/>
    <w:rsid w:val="00BB22E7"/>
    <w:rsid w:val="00BE13F7"/>
    <w:rsid w:val="00BF329D"/>
    <w:rsid w:val="00BF583B"/>
    <w:rsid w:val="00C00C4C"/>
    <w:rsid w:val="00C21108"/>
    <w:rsid w:val="00C31BBC"/>
    <w:rsid w:val="00C5043B"/>
    <w:rsid w:val="00C616FF"/>
    <w:rsid w:val="00C65B74"/>
    <w:rsid w:val="00C8284E"/>
    <w:rsid w:val="00C946B4"/>
    <w:rsid w:val="00CE38C0"/>
    <w:rsid w:val="00CF55FA"/>
    <w:rsid w:val="00CF5BDF"/>
    <w:rsid w:val="00D14AF9"/>
    <w:rsid w:val="00D20002"/>
    <w:rsid w:val="00D3130A"/>
    <w:rsid w:val="00D829F2"/>
    <w:rsid w:val="00D97A0E"/>
    <w:rsid w:val="00DA0A22"/>
    <w:rsid w:val="00DB65B3"/>
    <w:rsid w:val="00DB7751"/>
    <w:rsid w:val="00DC1F36"/>
    <w:rsid w:val="00DD6299"/>
    <w:rsid w:val="00DE3024"/>
    <w:rsid w:val="00DF45C3"/>
    <w:rsid w:val="00DF4B4A"/>
    <w:rsid w:val="00E07E52"/>
    <w:rsid w:val="00E119FC"/>
    <w:rsid w:val="00E22CF4"/>
    <w:rsid w:val="00E30D5E"/>
    <w:rsid w:val="00E4097B"/>
    <w:rsid w:val="00E43651"/>
    <w:rsid w:val="00E562EE"/>
    <w:rsid w:val="00E661F8"/>
    <w:rsid w:val="00E7527D"/>
    <w:rsid w:val="00EA19AC"/>
    <w:rsid w:val="00EA31F6"/>
    <w:rsid w:val="00EA35C6"/>
    <w:rsid w:val="00EB4155"/>
    <w:rsid w:val="00EC1CCE"/>
    <w:rsid w:val="00EC3CC6"/>
    <w:rsid w:val="00ED624D"/>
    <w:rsid w:val="00EF0E60"/>
    <w:rsid w:val="00F135EC"/>
    <w:rsid w:val="00F33236"/>
    <w:rsid w:val="00F36AA9"/>
    <w:rsid w:val="00F53C9B"/>
    <w:rsid w:val="00F54719"/>
    <w:rsid w:val="00F812A4"/>
    <w:rsid w:val="00F92B36"/>
    <w:rsid w:val="00FD1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0318F9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9B7020"/>
    <w:pPr>
      <w:ind w:left="720"/>
      <w:contextualSpacing/>
    </w:pPr>
  </w:style>
  <w:style w:type="paragraph" w:styleId="ab">
    <w:name w:val="No Spacing"/>
    <w:uiPriority w:val="1"/>
    <w:qFormat/>
    <w:rsid w:val="00BF583B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BF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871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A90D46"/>
  </w:style>
  <w:style w:type="character" w:customStyle="1" w:styleId="aa">
    <w:name w:val="Абзац списка Знак"/>
    <w:link w:val="a9"/>
    <w:uiPriority w:val="34"/>
    <w:locked/>
    <w:rsid w:val="00D3130A"/>
  </w:style>
  <w:style w:type="paragraph" w:customStyle="1" w:styleId="ad">
    <w:name w:val="обычный"/>
    <w:basedOn w:val="a"/>
    <w:rsid w:val="009266E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55B2-485F-46A1-A920-52490210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Админ</cp:lastModifiedBy>
  <cp:revision>6</cp:revision>
  <dcterms:created xsi:type="dcterms:W3CDTF">2022-11-25T09:47:00Z</dcterms:created>
  <dcterms:modified xsi:type="dcterms:W3CDTF">2022-11-25T11:50:00Z</dcterms:modified>
</cp:coreProperties>
</file>